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354111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tt-RU" w:eastAsia="tt-RU"/>
        </w:rPr>
        <w:drawing>
          <wp:inline distT="0" distB="0" distL="0" distR="0">
            <wp:extent cx="6480175" cy="8914765"/>
            <wp:effectExtent l="19050" t="0" r="0" b="0"/>
            <wp:docPr id="1" name="Рисунок 0" descr="пол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8ED" w:rsidRPr="00BC6425" w:rsidRDefault="000378ED" w:rsidP="000378ED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9335F4">
        <w:rPr>
          <w:rFonts w:ascii="Times New Roman" w:hAnsi="Times New Roman" w:cs="Times New Roman"/>
          <w:sz w:val="24"/>
          <w:szCs w:val="24"/>
        </w:rPr>
        <w:t>Старокутушская ООШ</w:t>
      </w:r>
      <w:r w:rsidRPr="00BC6425">
        <w:rPr>
          <w:rFonts w:ascii="Times New Roman" w:hAnsi="Times New Roman" w:cs="Times New Roman"/>
          <w:sz w:val="24"/>
          <w:szCs w:val="24"/>
        </w:rPr>
        <w:t xml:space="preserve">" </w:t>
      </w:r>
      <w:r w:rsidR="00C52EE2">
        <w:rPr>
          <w:rFonts w:ascii="Times New Roman" w:hAnsi="Times New Roman" w:cs="Times New Roman"/>
          <w:sz w:val="24"/>
          <w:szCs w:val="24"/>
        </w:rPr>
        <w:t>Черемшанского муниципального района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A64" w:rsidRDefault="00B75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378ED" w:rsidRDefault="000378E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378ED" w:rsidRDefault="000378E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35F4" w:rsidRDefault="009335F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01289" w:rsidRPr="00BC6425" w:rsidRDefault="00101289" w:rsidP="00037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25C" w:rsidRDefault="00A1325C" w:rsidP="00353633">
      <w:pPr>
        <w:spacing w:after="0" w:line="240" w:lineRule="auto"/>
      </w:pPr>
      <w:r>
        <w:separator/>
      </w:r>
    </w:p>
  </w:endnote>
  <w:endnote w:type="continuationSeparator" w:id="1">
    <w:p w:rsidR="00A1325C" w:rsidRDefault="00A1325C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215C3B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354111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25C" w:rsidRDefault="00A1325C" w:rsidP="00353633">
      <w:pPr>
        <w:spacing w:after="0" w:line="240" w:lineRule="auto"/>
      </w:pPr>
      <w:r>
        <w:separator/>
      </w:r>
    </w:p>
  </w:footnote>
  <w:footnote w:type="continuationSeparator" w:id="1">
    <w:p w:rsidR="00A1325C" w:rsidRDefault="00A1325C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8"/>
  <w:hyphenationZone w:val="141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378ED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2EBD"/>
    <w:rsid w:val="0014444C"/>
    <w:rsid w:val="001452A4"/>
    <w:rsid w:val="00155F13"/>
    <w:rsid w:val="00173626"/>
    <w:rsid w:val="00181BAC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15C3B"/>
    <w:rsid w:val="00227C80"/>
    <w:rsid w:val="002345BA"/>
    <w:rsid w:val="00254011"/>
    <w:rsid w:val="0027737C"/>
    <w:rsid w:val="00286EED"/>
    <w:rsid w:val="002900D4"/>
    <w:rsid w:val="002A025E"/>
    <w:rsid w:val="002A1179"/>
    <w:rsid w:val="002A3B4A"/>
    <w:rsid w:val="002A7870"/>
    <w:rsid w:val="002D2E8D"/>
    <w:rsid w:val="002F309C"/>
    <w:rsid w:val="00325307"/>
    <w:rsid w:val="00353046"/>
    <w:rsid w:val="00353633"/>
    <w:rsid w:val="00354111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2D0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35F4"/>
    <w:rsid w:val="00934603"/>
    <w:rsid w:val="00936EC0"/>
    <w:rsid w:val="009426EE"/>
    <w:rsid w:val="00943065"/>
    <w:rsid w:val="009873AD"/>
    <w:rsid w:val="00991B6B"/>
    <w:rsid w:val="009A6C06"/>
    <w:rsid w:val="009B330E"/>
    <w:rsid w:val="009B7684"/>
    <w:rsid w:val="009C1859"/>
    <w:rsid w:val="009C199A"/>
    <w:rsid w:val="009E59EA"/>
    <w:rsid w:val="00A11273"/>
    <w:rsid w:val="00A1325C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4A5B"/>
    <w:rsid w:val="00B35348"/>
    <w:rsid w:val="00B4068A"/>
    <w:rsid w:val="00B44652"/>
    <w:rsid w:val="00B531E5"/>
    <w:rsid w:val="00B75A64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52EE2"/>
    <w:rsid w:val="00C87593"/>
    <w:rsid w:val="00C945E2"/>
    <w:rsid w:val="00C94C4F"/>
    <w:rsid w:val="00C96605"/>
    <w:rsid w:val="00CA1C97"/>
    <w:rsid w:val="00CB07E9"/>
    <w:rsid w:val="00CD2CE7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7694B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Никоноров Василий Андреевич </cp:lastModifiedBy>
  <cp:revision>9</cp:revision>
  <cp:lastPrinted>2020-03-24T07:20:00Z</cp:lastPrinted>
  <dcterms:created xsi:type="dcterms:W3CDTF">2020-03-24T05:26:00Z</dcterms:created>
  <dcterms:modified xsi:type="dcterms:W3CDTF">2020-03-28T15:24:00Z</dcterms:modified>
</cp:coreProperties>
</file>